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72CBA">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7F7F8F0F">
      <w:pPr>
        <w:spacing w:line="560" w:lineRule="exact"/>
        <w:ind w:firstLine="640" w:firstLineChars="200"/>
        <w:rPr>
          <w:rFonts w:ascii="Times New Roman" w:hAnsi="Times New Roman" w:eastAsia="仿宋_GB2312" w:cs="Times New Roman"/>
          <w:sz w:val="32"/>
          <w:szCs w:val="32"/>
        </w:rPr>
      </w:pPr>
    </w:p>
    <w:p w14:paraId="7647575C">
      <w:pPr>
        <w:spacing w:line="560" w:lineRule="exact"/>
        <w:jc w:val="center"/>
        <w:rPr>
          <w:rFonts w:hint="eastAsia" w:ascii="方正小标宋简体"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第二批</w:t>
      </w:r>
      <w:r>
        <w:rPr>
          <w:rFonts w:ascii="Times New Roman" w:hAnsi="Times New Roman" w:eastAsia="方正小标宋简体" w:cs="Times New Roman"/>
          <w:sz w:val="44"/>
          <w:szCs w:val="44"/>
        </w:rPr>
        <w:t>黑龙</w:t>
      </w:r>
      <w:r>
        <w:rPr>
          <w:rFonts w:ascii="方正小标宋简体" w:hAnsi="Times New Roman" w:eastAsia="方正小标宋简体" w:cs="Times New Roman"/>
          <w:sz w:val="44"/>
          <w:szCs w:val="44"/>
        </w:rPr>
        <w:t>江省</w:t>
      </w:r>
      <w:r>
        <w:rPr>
          <w:rFonts w:hint="eastAsia" w:ascii="方正小标宋简体" w:hAnsi="Times New Roman" w:eastAsia="方正小标宋简体" w:cs="Times New Roman"/>
          <w:sz w:val="44"/>
          <w:szCs w:val="44"/>
          <w:lang w:val="en-US" w:eastAsia="zh-CN"/>
        </w:rPr>
        <w:t>公办</w:t>
      </w:r>
      <w:r>
        <w:rPr>
          <w:rFonts w:ascii="方正小标宋简体" w:hAnsi="Times New Roman" w:eastAsia="方正小标宋简体" w:cs="Times New Roman"/>
          <w:sz w:val="44"/>
          <w:szCs w:val="44"/>
        </w:rPr>
        <w:t>高</w:t>
      </w:r>
      <w:r>
        <w:rPr>
          <w:rFonts w:hint="eastAsia" w:ascii="方正小标宋简体" w:hAnsi="Times New Roman" w:eastAsia="方正小标宋简体" w:cs="Times New Roman"/>
          <w:sz w:val="44"/>
          <w:szCs w:val="44"/>
        </w:rPr>
        <w:t>校党建</w:t>
      </w:r>
      <w:r>
        <w:rPr>
          <w:rFonts w:hint="eastAsia" w:ascii="方正小标宋简体" w:hAnsi="Times New Roman" w:eastAsia="方正小标宋简体" w:cs="Times New Roman"/>
          <w:sz w:val="44"/>
          <w:szCs w:val="44"/>
          <w:lang w:val="en-US" w:eastAsia="zh-CN"/>
        </w:rPr>
        <w:t>工作样板支部</w:t>
      </w:r>
    </w:p>
    <w:p w14:paraId="1D7174A3">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创建培育</w:t>
      </w:r>
      <w:r>
        <w:rPr>
          <w:rFonts w:ascii="Times New Roman" w:hAnsi="Times New Roman" w:eastAsia="方正小标宋简体" w:cs="Times New Roman"/>
          <w:sz w:val="44"/>
          <w:szCs w:val="44"/>
        </w:rPr>
        <w:t>单位</w:t>
      </w:r>
      <w:r>
        <w:rPr>
          <w:rFonts w:hint="eastAsia" w:ascii="Times New Roman" w:hAnsi="Times New Roman" w:eastAsia="方正小标宋简体" w:cs="Times New Roman"/>
          <w:sz w:val="44"/>
          <w:szCs w:val="44"/>
          <w:lang w:val="en-US" w:eastAsia="zh-CN"/>
        </w:rPr>
        <w:t>公示</w:t>
      </w:r>
      <w:r>
        <w:rPr>
          <w:rFonts w:ascii="Times New Roman" w:hAnsi="Times New Roman" w:eastAsia="方正小标宋简体" w:cs="Times New Roman"/>
          <w:sz w:val="44"/>
          <w:szCs w:val="44"/>
        </w:rPr>
        <w:t>名单</w:t>
      </w:r>
    </w:p>
    <w:p w14:paraId="3FD98C0B">
      <w:pPr>
        <w:spacing w:line="560" w:lineRule="exact"/>
        <w:jc w:val="center"/>
        <w:rPr>
          <w:rFonts w:ascii="Times New Roman" w:hAnsi="Times New Roman" w:eastAsia="仿宋_GB2312" w:cs="Times New Roman"/>
          <w:sz w:val="32"/>
          <w:szCs w:val="32"/>
        </w:rPr>
      </w:pPr>
      <w:r>
        <w:rPr>
          <w:rFonts w:ascii="Times New Roman" w:hAnsi="Times New Roman" w:eastAsia="楷体_GB2312" w:cs="Times New Roman"/>
          <w:sz w:val="32"/>
          <w:szCs w:val="32"/>
        </w:rPr>
        <w:t>（排名不分先后）</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7622"/>
      </w:tblGrid>
      <w:tr w14:paraId="49FC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503444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序号</w:t>
            </w:r>
          </w:p>
        </w:tc>
        <w:tc>
          <w:tcPr>
            <w:tcW w:w="7990" w:type="dxa"/>
            <w:vAlign w:val="center"/>
          </w:tcPr>
          <w:p w14:paraId="5C6AB8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单位</w:t>
            </w:r>
          </w:p>
        </w:tc>
      </w:tr>
      <w:tr w14:paraId="139E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00690045">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990" w:type="dxa"/>
            <w:vAlign w:val="center"/>
          </w:tcPr>
          <w:p w14:paraId="1CEEA236">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哈尔滨工业大学电子与信息工程学院电子工程系教师党支部</w:t>
            </w:r>
          </w:p>
        </w:tc>
      </w:tr>
      <w:tr w14:paraId="4E82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399DB6C0">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990" w:type="dxa"/>
            <w:vAlign w:val="center"/>
          </w:tcPr>
          <w:p w14:paraId="01849AF0">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哈尔滨工业大学物理学院物理实验教研中心党支部</w:t>
            </w:r>
          </w:p>
        </w:tc>
      </w:tr>
      <w:tr w14:paraId="5950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5C366F9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990" w:type="dxa"/>
            <w:vAlign w:val="center"/>
          </w:tcPr>
          <w:p w14:paraId="1E14DF78">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哈尔滨工业大学仪器科学与工程学院现代显微仪器研究所师生联合党支部</w:t>
            </w:r>
          </w:p>
        </w:tc>
      </w:tr>
      <w:tr w14:paraId="258C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1C440AE4">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7990" w:type="dxa"/>
            <w:vAlign w:val="center"/>
          </w:tcPr>
          <w:p w14:paraId="3ECF9A5C">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哈尔滨工程大学核科学与技术学院仿真中心党支部</w:t>
            </w:r>
          </w:p>
        </w:tc>
      </w:tr>
      <w:tr w14:paraId="1D8E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33184618">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990" w:type="dxa"/>
            <w:vAlign w:val="center"/>
          </w:tcPr>
          <w:p w14:paraId="51DBA3F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哈尔滨工程大学人文社会科学学院社会学心理学联合党支部</w:t>
            </w:r>
          </w:p>
        </w:tc>
      </w:tr>
      <w:tr w14:paraId="02FD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919" w:type="dxa"/>
            <w:vAlign w:val="center"/>
          </w:tcPr>
          <w:p w14:paraId="0334501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7990" w:type="dxa"/>
            <w:vAlign w:val="center"/>
          </w:tcPr>
          <w:p w14:paraId="2895535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哈尔滨工程大学信息与通信工程学院电工电子国家级实验教学示范中心师生联合党支部</w:t>
            </w:r>
          </w:p>
        </w:tc>
      </w:tr>
      <w:tr w14:paraId="05DC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77A225C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7990" w:type="dxa"/>
            <w:vAlign w:val="center"/>
          </w:tcPr>
          <w:p w14:paraId="09CC88A6">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东北林业大学机电工程学院晨曦公益党支部</w:t>
            </w:r>
          </w:p>
        </w:tc>
      </w:tr>
      <w:tr w14:paraId="1987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0007F1E8">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7990" w:type="dxa"/>
            <w:vAlign w:val="center"/>
          </w:tcPr>
          <w:p w14:paraId="4C6F778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东北林业大学马克思主义学院塞罕坝精神研究会党支部</w:t>
            </w:r>
          </w:p>
        </w:tc>
      </w:tr>
      <w:tr w14:paraId="4883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7095693D">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7990" w:type="dxa"/>
            <w:vAlign w:val="center"/>
          </w:tcPr>
          <w:p w14:paraId="465DF7DB">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东北林业大学机关党委团委党支部</w:t>
            </w:r>
          </w:p>
        </w:tc>
      </w:tr>
      <w:tr w14:paraId="46C4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0E8D844B">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990" w:type="dxa"/>
            <w:vAlign w:val="center"/>
          </w:tcPr>
          <w:p w14:paraId="798F5538">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东北农业大学动物科学技术学院动物营养与饲料科学系教师党支部</w:t>
            </w:r>
          </w:p>
        </w:tc>
      </w:tr>
      <w:tr w14:paraId="6433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08F40D0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7990" w:type="dxa"/>
            <w:vAlign w:val="center"/>
          </w:tcPr>
          <w:p w14:paraId="5CE6AE00">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东北农业大学马克思主义学院马克思主义原理教研部党支部</w:t>
            </w:r>
          </w:p>
        </w:tc>
      </w:tr>
      <w:tr w14:paraId="1D3F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19B60F70">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7990" w:type="dxa"/>
            <w:vAlign w:val="center"/>
          </w:tcPr>
          <w:p w14:paraId="5B944BD4">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东北农业大学园艺园林学院小浆果科技小院党支部</w:t>
            </w:r>
          </w:p>
        </w:tc>
      </w:tr>
      <w:tr w14:paraId="43C0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5B6955AB">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7990" w:type="dxa"/>
            <w:vAlign w:val="center"/>
          </w:tcPr>
          <w:p w14:paraId="7A1360C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黑龙江大学电子工程学院教工自动化系党支部</w:t>
            </w:r>
          </w:p>
        </w:tc>
      </w:tr>
      <w:tr w14:paraId="4506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4C285B85">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7990" w:type="dxa"/>
            <w:vAlign w:val="center"/>
          </w:tcPr>
          <w:p w14:paraId="014B8C94">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黑龙江大学俄语学院教工党支部</w:t>
            </w:r>
          </w:p>
        </w:tc>
      </w:tr>
      <w:tr w14:paraId="5899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41F9F086">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7990" w:type="dxa"/>
            <w:vAlign w:val="center"/>
          </w:tcPr>
          <w:p w14:paraId="1A570257">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黑龙江大学法学院涉外法治研究教师党支部</w:t>
            </w:r>
          </w:p>
        </w:tc>
      </w:tr>
      <w:tr w14:paraId="7C18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3DA38A5D">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7990" w:type="dxa"/>
            <w:vAlign w:val="center"/>
          </w:tcPr>
          <w:p w14:paraId="10B5BDB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哈尔滨医科大学附属三院乳腺外科党支部</w:t>
            </w:r>
          </w:p>
        </w:tc>
      </w:tr>
      <w:tr w14:paraId="68F7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5B28903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7990" w:type="dxa"/>
            <w:vAlign w:val="center"/>
          </w:tcPr>
          <w:p w14:paraId="60464E62">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哈尔滨医科大学公共卫生学院社会医学与卫生事业管理学学科党支部</w:t>
            </w:r>
          </w:p>
        </w:tc>
      </w:tr>
      <w:tr w14:paraId="77BC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0117DBD3">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7990" w:type="dxa"/>
            <w:vAlign w:val="center"/>
          </w:tcPr>
          <w:p w14:paraId="6A383DB0">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哈尔滨医科大学马克思主义学院概论形策党支部</w:t>
            </w:r>
          </w:p>
        </w:tc>
      </w:tr>
      <w:tr w14:paraId="7EC1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683A1F9E">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7990" w:type="dxa"/>
            <w:vAlign w:val="center"/>
          </w:tcPr>
          <w:p w14:paraId="6999DB4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哈尔滨师范大学传媒学院广播电视艺术系教师党支部</w:t>
            </w:r>
          </w:p>
        </w:tc>
      </w:tr>
      <w:tr w14:paraId="4E1E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1553EB75">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990" w:type="dxa"/>
            <w:vAlign w:val="center"/>
          </w:tcPr>
          <w:p w14:paraId="628CA3B5">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哈尔滨师范大学斯拉夫语学院教师党支部</w:t>
            </w:r>
          </w:p>
        </w:tc>
      </w:tr>
      <w:tr w14:paraId="422C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7A878A27">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7990" w:type="dxa"/>
            <w:vAlign w:val="center"/>
          </w:tcPr>
          <w:p w14:paraId="5B52C298">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哈尔滨师范大学西语学院英语教育系教师第一党支部</w:t>
            </w:r>
          </w:p>
        </w:tc>
      </w:tr>
      <w:tr w14:paraId="3021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7E13B263">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7990" w:type="dxa"/>
            <w:vAlign w:val="center"/>
          </w:tcPr>
          <w:p w14:paraId="0B21C37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哈尔滨理工大学测控技术与通信工程学院测控技术与仪器系党支部</w:t>
            </w:r>
          </w:p>
        </w:tc>
      </w:tr>
      <w:tr w14:paraId="2A10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41804B7D">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7990" w:type="dxa"/>
            <w:vAlign w:val="center"/>
          </w:tcPr>
          <w:p w14:paraId="59D13FCF">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哈尔滨理工大学经济与管理学院信息管理与信息系统系党支部</w:t>
            </w:r>
          </w:p>
        </w:tc>
      </w:tr>
      <w:tr w14:paraId="1664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2BA3A685">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7990" w:type="dxa"/>
            <w:vAlign w:val="center"/>
          </w:tcPr>
          <w:p w14:paraId="374777D5">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哈尔滨理工大学校机关学生工作部团委党支部</w:t>
            </w:r>
          </w:p>
        </w:tc>
      </w:tr>
      <w:tr w14:paraId="5E66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919" w:type="dxa"/>
            <w:vAlign w:val="center"/>
          </w:tcPr>
          <w:p w14:paraId="603667A8">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7990" w:type="dxa"/>
            <w:vAlign w:val="center"/>
          </w:tcPr>
          <w:p w14:paraId="74A6022F">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哈尔滨商业大学马克思主义学院毛泽东思想和中国特色社会主义理论体系概论教研室党支部</w:t>
            </w:r>
          </w:p>
        </w:tc>
      </w:tr>
      <w:tr w14:paraId="2C01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453C4160">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7990" w:type="dxa"/>
            <w:vAlign w:val="center"/>
          </w:tcPr>
          <w:p w14:paraId="1DA5F70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黑龙江中医药大学第一临床医学院妇产科二党支部</w:t>
            </w:r>
          </w:p>
        </w:tc>
      </w:tr>
      <w:tr w14:paraId="188B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4FA8667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7990" w:type="dxa"/>
            <w:vAlign w:val="center"/>
          </w:tcPr>
          <w:p w14:paraId="7A6690F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黑龙江中医药大学基础医学院西医第一党支部</w:t>
            </w:r>
          </w:p>
        </w:tc>
      </w:tr>
      <w:tr w14:paraId="0528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43AE43AB">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7990" w:type="dxa"/>
            <w:vAlign w:val="center"/>
          </w:tcPr>
          <w:p w14:paraId="6EF6E84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黑龙江中医药大学基础医学院中医第一党支部</w:t>
            </w:r>
          </w:p>
        </w:tc>
      </w:tr>
      <w:tr w14:paraId="55F5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2150E1D7">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7990" w:type="dxa"/>
            <w:vAlign w:val="center"/>
          </w:tcPr>
          <w:p w14:paraId="0F81A4D0">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黑龙江科技大学电气与控制工程学院学生第八党支部</w:t>
            </w:r>
          </w:p>
        </w:tc>
      </w:tr>
      <w:tr w14:paraId="7213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23F67D33">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7990" w:type="dxa"/>
            <w:vAlign w:val="center"/>
          </w:tcPr>
          <w:p w14:paraId="0968E0ED">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黑龙江科技大学环境与化工学院环境教师党支部</w:t>
            </w:r>
          </w:p>
        </w:tc>
      </w:tr>
      <w:tr w14:paraId="073D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2FA66C80">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7990" w:type="dxa"/>
            <w:vAlign w:val="center"/>
          </w:tcPr>
          <w:p w14:paraId="59A7ACF7">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黑龙江科技大学机关第五（学工）党支部</w:t>
            </w:r>
          </w:p>
        </w:tc>
      </w:tr>
      <w:tr w14:paraId="56E6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2D2F6DA3">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7990" w:type="dxa"/>
            <w:vAlign w:val="center"/>
          </w:tcPr>
          <w:p w14:paraId="4482C1DD">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哈尔滨体育学院体育人文与社会学院教工第二党支部</w:t>
            </w:r>
          </w:p>
        </w:tc>
      </w:tr>
      <w:tr w14:paraId="11E1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30E85FAA">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7990" w:type="dxa"/>
            <w:vAlign w:val="center"/>
          </w:tcPr>
          <w:p w14:paraId="4287628D">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黑龙江工程学院经济管理学院学生第三党支部</w:t>
            </w:r>
          </w:p>
        </w:tc>
      </w:tr>
      <w:tr w14:paraId="50F2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41FB9B4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7990" w:type="dxa"/>
            <w:vAlign w:val="center"/>
          </w:tcPr>
          <w:p w14:paraId="58EE06F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哈尔滨金融学院会计学院审计专业教工党支部</w:t>
            </w:r>
          </w:p>
        </w:tc>
      </w:tr>
      <w:tr w14:paraId="0C20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67A2E440">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7990" w:type="dxa"/>
            <w:vAlign w:val="center"/>
          </w:tcPr>
          <w:p w14:paraId="4E9E37B6">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哈尔滨金融学院金融与贸易学院国际经济与贸易系党支部</w:t>
            </w:r>
          </w:p>
        </w:tc>
      </w:tr>
      <w:tr w14:paraId="12FB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4A570654">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7990" w:type="dxa"/>
            <w:vAlign w:val="center"/>
          </w:tcPr>
          <w:p w14:paraId="5D4E9005">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哈尔滨音乐学院管弦系教师党支部</w:t>
            </w:r>
          </w:p>
        </w:tc>
      </w:tr>
      <w:tr w14:paraId="47D7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79983A05">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7990" w:type="dxa"/>
            <w:vAlign w:val="center"/>
          </w:tcPr>
          <w:p w14:paraId="3DDD87E7">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哈尔滨学院地理与旅游学院地理系党支部</w:t>
            </w:r>
          </w:p>
        </w:tc>
      </w:tr>
      <w:tr w14:paraId="204D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3CCC016A">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7990" w:type="dxa"/>
            <w:vAlign w:val="center"/>
          </w:tcPr>
          <w:p w14:paraId="55AD4D4F">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哈尔滨学院食品工程学院学生第二党支部</w:t>
            </w:r>
          </w:p>
        </w:tc>
      </w:tr>
      <w:tr w14:paraId="1D0E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52CCF5FE">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7990" w:type="dxa"/>
            <w:vAlign w:val="center"/>
          </w:tcPr>
          <w:p w14:paraId="7F6EF05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齐齐哈尔大学化学与化学工程学院化工英才学生党支部</w:t>
            </w:r>
          </w:p>
        </w:tc>
      </w:tr>
      <w:tr w14:paraId="02E3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919" w:type="dxa"/>
            <w:vAlign w:val="center"/>
          </w:tcPr>
          <w:p w14:paraId="3A4555A2">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7990" w:type="dxa"/>
            <w:vAlign w:val="center"/>
          </w:tcPr>
          <w:p w14:paraId="30C8E65C">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齐齐哈尔大学马克思主义学院马克思主义中国化-形势与政策教研部教师联合党支部</w:t>
            </w:r>
          </w:p>
        </w:tc>
      </w:tr>
      <w:tr w14:paraId="4B08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15E6DD2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7990" w:type="dxa"/>
            <w:vAlign w:val="center"/>
          </w:tcPr>
          <w:p w14:paraId="1E9FB27A">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牡丹江医科大学基础医学院第四学生党支部</w:t>
            </w:r>
          </w:p>
        </w:tc>
      </w:tr>
      <w:tr w14:paraId="0301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0F99B8A4">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7990" w:type="dxa"/>
            <w:vAlign w:val="center"/>
          </w:tcPr>
          <w:p w14:paraId="1EA973D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牡丹江师范学院体育与健康科学学院学生党支部</w:t>
            </w:r>
          </w:p>
        </w:tc>
      </w:tr>
      <w:tr w14:paraId="3A1D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436338F5">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7990" w:type="dxa"/>
            <w:vAlign w:val="center"/>
          </w:tcPr>
          <w:p w14:paraId="4B77D5C4">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佳木斯大学临床医学院重症医学科党支部</w:t>
            </w:r>
          </w:p>
        </w:tc>
      </w:tr>
      <w:tr w14:paraId="0ADD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7F4A5D06">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7990" w:type="dxa"/>
            <w:vAlign w:val="center"/>
          </w:tcPr>
          <w:p w14:paraId="621E1B5F">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佳木斯大学信息电子技术学院学生科技创新基地党支部</w:t>
            </w:r>
          </w:p>
        </w:tc>
      </w:tr>
      <w:tr w14:paraId="200D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28C06044">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7990" w:type="dxa"/>
            <w:vAlign w:val="center"/>
          </w:tcPr>
          <w:p w14:paraId="1D2F9668">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东北石油大学机械科学与工程学院过程装备与控制工程系党支部</w:t>
            </w:r>
          </w:p>
        </w:tc>
      </w:tr>
      <w:tr w14:paraId="43C6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56240D5A">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7990" w:type="dxa"/>
            <w:vAlign w:val="center"/>
          </w:tcPr>
          <w:p w14:paraId="4ADBCC14">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东北石油大学马克思主义学院大庆精神教育研究中心党支部</w:t>
            </w:r>
          </w:p>
        </w:tc>
      </w:tr>
      <w:tr w14:paraId="39CD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0C49AC9B">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7990" w:type="dxa"/>
            <w:vAlign w:val="center"/>
          </w:tcPr>
          <w:p w14:paraId="603D531A">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东北石油大学石油工程学院油气绿色高效开采师生联合党支部</w:t>
            </w:r>
          </w:p>
        </w:tc>
      </w:tr>
      <w:tr w14:paraId="442C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7DC9F286">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7990" w:type="dxa"/>
            <w:vAlign w:val="center"/>
          </w:tcPr>
          <w:p w14:paraId="76649F6E">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黑龙江八一农垦大学动物科技学院教工第三党支部</w:t>
            </w:r>
          </w:p>
        </w:tc>
      </w:tr>
      <w:tr w14:paraId="1AF9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1EC896CA">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7990" w:type="dxa"/>
            <w:vAlign w:val="center"/>
          </w:tcPr>
          <w:p w14:paraId="02926642">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黑龙江八一农垦大学食品学院教工第三党支部</w:t>
            </w:r>
          </w:p>
        </w:tc>
      </w:tr>
      <w:tr w14:paraId="580A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1D5BE737">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7990" w:type="dxa"/>
            <w:vAlign w:val="center"/>
          </w:tcPr>
          <w:p w14:paraId="5B172FCF">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大庆师范学院美术与设计学院教工党支部</w:t>
            </w:r>
          </w:p>
        </w:tc>
      </w:tr>
      <w:tr w14:paraId="1833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77B0043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7990" w:type="dxa"/>
            <w:vAlign w:val="center"/>
          </w:tcPr>
          <w:p w14:paraId="080C38E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黑龙江工业学院现代制造工程学院学生第一党支部</w:t>
            </w:r>
          </w:p>
        </w:tc>
      </w:tr>
      <w:tr w14:paraId="6649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634DDE7E">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7990" w:type="dxa"/>
            <w:vAlign w:val="center"/>
          </w:tcPr>
          <w:p w14:paraId="6F585646">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黑河学院计算机与信息工程学院学生党支部</w:t>
            </w:r>
          </w:p>
        </w:tc>
      </w:tr>
      <w:tr w14:paraId="6A84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00A8C175">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7990" w:type="dxa"/>
            <w:vAlign w:val="center"/>
          </w:tcPr>
          <w:p w14:paraId="0C3FC097">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绥化学院马克思主义学院马克思主义基本原理党支部</w:t>
            </w:r>
          </w:p>
        </w:tc>
      </w:tr>
      <w:tr w14:paraId="1330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4B0CDF43">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7990" w:type="dxa"/>
            <w:vAlign w:val="center"/>
          </w:tcPr>
          <w:p w14:paraId="739F540F">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绥化学院马克思主义学院中国近现代史纲要教研室党支部</w:t>
            </w:r>
          </w:p>
        </w:tc>
      </w:tr>
      <w:tr w14:paraId="2600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6A01E77A">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7990" w:type="dxa"/>
            <w:vAlign w:val="center"/>
          </w:tcPr>
          <w:p w14:paraId="0858986A">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绥化学院特殊教育学院特殊教育专业教研室党支部</w:t>
            </w:r>
          </w:p>
        </w:tc>
      </w:tr>
      <w:tr w14:paraId="7840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107E178E">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7990" w:type="dxa"/>
            <w:vAlign w:val="center"/>
          </w:tcPr>
          <w:p w14:paraId="4D9C900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黑龙江职业学院能源与汽车工程学院教师党支部</w:t>
            </w:r>
          </w:p>
        </w:tc>
      </w:tr>
      <w:tr w14:paraId="2EFA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30A2220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7990" w:type="dxa"/>
            <w:vAlign w:val="center"/>
          </w:tcPr>
          <w:p w14:paraId="708B0437">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黑龙江职业学院农牧工程学院教师党支部</w:t>
            </w:r>
          </w:p>
        </w:tc>
      </w:tr>
      <w:tr w14:paraId="5168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04F1FDE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7990" w:type="dxa"/>
            <w:vAlign w:val="center"/>
          </w:tcPr>
          <w:p w14:paraId="1C237383">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哈尔滨职业技术大学艺术与设计学院学生党支部</w:t>
            </w:r>
          </w:p>
        </w:tc>
      </w:tr>
      <w:tr w14:paraId="3D54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28DF1375">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7990" w:type="dxa"/>
            <w:vAlign w:val="center"/>
          </w:tcPr>
          <w:p w14:paraId="1116D9EA">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黑龙江农业工程职业学院农业装备学院教师党支部</w:t>
            </w:r>
          </w:p>
        </w:tc>
      </w:tr>
      <w:tr w14:paraId="5849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55A7BA63">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7990" w:type="dxa"/>
            <w:vAlign w:val="center"/>
          </w:tcPr>
          <w:p w14:paraId="1BDE0FB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黑龙江建筑职业技术学院机电工程系教师党支部</w:t>
            </w:r>
          </w:p>
        </w:tc>
      </w:tr>
      <w:tr w14:paraId="6775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42E358F2">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7990" w:type="dxa"/>
            <w:vAlign w:val="center"/>
          </w:tcPr>
          <w:p w14:paraId="1754FD3F">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黑龙江民族职业学院食品工程系党支部</w:t>
            </w:r>
          </w:p>
        </w:tc>
      </w:tr>
      <w:tr w14:paraId="5A8B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6F6A1AE4">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7990" w:type="dxa"/>
            <w:vAlign w:val="center"/>
          </w:tcPr>
          <w:p w14:paraId="26804A6E">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黑龙江交通职业技术学院信息工程系信息工程教工党支部</w:t>
            </w:r>
          </w:p>
        </w:tc>
      </w:tr>
      <w:tr w14:paraId="7C49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74E75784">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7990" w:type="dxa"/>
            <w:vAlign w:val="center"/>
          </w:tcPr>
          <w:p w14:paraId="2EC45CD2">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黑龙江农业经济职业学院食品药品工程系教师党支部</w:t>
            </w:r>
          </w:p>
        </w:tc>
      </w:tr>
      <w:tr w14:paraId="067E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7AE10AF4">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7990" w:type="dxa"/>
            <w:vAlign w:val="center"/>
          </w:tcPr>
          <w:p w14:paraId="75D3C06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哈尔滨铁道职业技术学院机电工程学院第二党支部</w:t>
            </w:r>
          </w:p>
        </w:tc>
      </w:tr>
      <w:tr w14:paraId="32A5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1489B1BD">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7990" w:type="dxa"/>
            <w:vAlign w:val="center"/>
          </w:tcPr>
          <w:p w14:paraId="1AC1A202">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黑龙江农垦职业学院机关第二党支部</w:t>
            </w:r>
          </w:p>
        </w:tc>
      </w:tr>
      <w:tr w14:paraId="789B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7E88B897">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7990" w:type="dxa"/>
            <w:vAlign w:val="center"/>
          </w:tcPr>
          <w:p w14:paraId="0598C473">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黑龙江生态工程职业学院学生处心理健康党支部</w:t>
            </w:r>
          </w:p>
        </w:tc>
      </w:tr>
      <w:tr w14:paraId="09C4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71002D5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7990" w:type="dxa"/>
            <w:vAlign w:val="center"/>
          </w:tcPr>
          <w:p w14:paraId="57EA8F87">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黑龙江林业职业技术学院生态工程系教师党支部</w:t>
            </w:r>
          </w:p>
        </w:tc>
      </w:tr>
      <w:tr w14:paraId="7B32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2B819B15">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7990" w:type="dxa"/>
            <w:vAlign w:val="center"/>
          </w:tcPr>
          <w:p w14:paraId="536EF85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大庆医学高等专科学校人文社科部党支部</w:t>
            </w:r>
          </w:p>
        </w:tc>
      </w:tr>
      <w:tr w14:paraId="7C5F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34AD126D">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7990" w:type="dxa"/>
            <w:vAlign w:val="center"/>
          </w:tcPr>
          <w:p w14:paraId="09E882EC">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哈尔滨电力职业技术学院基础教学部党支部</w:t>
            </w:r>
          </w:p>
        </w:tc>
      </w:tr>
      <w:tr w14:paraId="5C40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9" w:type="dxa"/>
            <w:vAlign w:val="center"/>
          </w:tcPr>
          <w:p w14:paraId="0196672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7990" w:type="dxa"/>
            <w:vAlign w:val="center"/>
          </w:tcPr>
          <w:p w14:paraId="40A9088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哈尔滨幼儿师范高等专科学校学前教育学院学前保教原理教研室党支部</w:t>
            </w:r>
          </w:p>
        </w:tc>
      </w:tr>
    </w:tbl>
    <w:p w14:paraId="541C655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NGM3YTZiYzY2YWE5NGNlNDEzNWJiMGI0MmMwOTEifQ=="/>
  </w:docVars>
  <w:rsids>
    <w:rsidRoot w:val="0C291CA0"/>
    <w:rsid w:val="0C291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2025-03-17T06:04:00Z</dcterms:created>
  <dc:creator>郭文磊</dc:creator>
  <cp:lastModifiedBy>郭文磊</cp:lastModifiedBy>
  <dcterms:modified xsi:type="dcterms:W3CDTF">2025-03-17T06:04:45Z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EAF5BB297F354178BA3C40FBD4CD2FA6_11</vt:lpwstr>
  </property>
</Properties>
</file>